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A2" w:rsidRDefault="00CF10A2" w:rsidP="00CF10A2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noProof/>
          <w:color w:val="0D0D0D"/>
          <w:sz w:val="28"/>
          <w:szCs w:val="28"/>
          <w:lang w:val="en-PH" w:eastAsia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-571500</wp:posOffset>
            </wp:positionV>
            <wp:extent cx="22288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0A2" w:rsidRDefault="00CF10A2" w:rsidP="00CF10A2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:rsidR="00CF10A2" w:rsidRDefault="00CF10A2" w:rsidP="00CF10A2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ACTIVITY DESIGN</w:t>
      </w:r>
    </w:p>
    <w:p w:rsidR="00CF10A2" w:rsidRDefault="00CF10A2" w:rsidP="00CF10A2">
      <w:pPr>
        <w:ind w:left="540"/>
        <w:rPr>
          <w:rFonts w:ascii="Arial" w:hAnsi="Arial" w:cs="Arial"/>
          <w:color w:val="0D0D0D"/>
        </w:rPr>
      </w:pPr>
    </w:p>
    <w:p w:rsidR="00CF10A2" w:rsidRDefault="00CF10A2" w:rsidP="00CF10A2">
      <w:pPr>
        <w:ind w:left="54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D0D0D"/>
        </w:rPr>
        <w:t>ACTIVITY</w:t>
      </w:r>
      <w:r>
        <w:rPr>
          <w:rFonts w:ascii="Arial" w:hAnsi="Arial" w:cs="Arial"/>
          <w:color w:val="0D0D0D"/>
        </w:rPr>
        <w:tab/>
        <w:t xml:space="preserve">: 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="00FF2413"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_____________</w:t>
      </w:r>
    </w:p>
    <w:p w:rsidR="00CF10A2" w:rsidRDefault="00CF10A2" w:rsidP="00CF10A2">
      <w:pPr>
        <w:ind w:left="54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LOCATION</w:t>
      </w:r>
      <w:r>
        <w:rPr>
          <w:rFonts w:ascii="Arial" w:hAnsi="Arial" w:cs="Arial"/>
          <w:color w:val="0D0D0D"/>
        </w:rPr>
        <w:tab/>
        <w:t xml:space="preserve">: </w:t>
      </w:r>
      <w:r>
        <w:rPr>
          <w:rFonts w:ascii="Arial" w:hAnsi="Arial" w:cs="Arial"/>
          <w:color w:val="0D0D0D"/>
        </w:rPr>
        <w:tab/>
      </w:r>
      <w:r w:rsidR="00FF2413"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_____________</w:t>
      </w:r>
    </w:p>
    <w:p w:rsidR="00CF10A2" w:rsidRDefault="00CF10A2" w:rsidP="00CF10A2">
      <w:pPr>
        <w:ind w:left="54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DATE/TIME</w:t>
      </w:r>
      <w:r>
        <w:rPr>
          <w:rFonts w:ascii="Arial" w:hAnsi="Arial" w:cs="Arial"/>
          <w:color w:val="0D0D0D"/>
        </w:rPr>
        <w:tab/>
        <w:t xml:space="preserve">: 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_____________</w:t>
      </w:r>
      <w:bookmarkStart w:id="0" w:name="_GoBack"/>
      <w:bookmarkEnd w:id="0"/>
    </w:p>
    <w:p w:rsidR="00CF10A2" w:rsidRDefault="00CF10A2" w:rsidP="00CF10A2">
      <w:pPr>
        <w:ind w:left="540"/>
        <w:rPr>
          <w:rFonts w:ascii="Arial" w:hAnsi="Arial" w:cs="Arial"/>
          <w:b/>
          <w:color w:val="0D0D0D"/>
        </w:rPr>
      </w:pPr>
    </w:p>
    <w:p w:rsidR="00CF10A2" w:rsidRDefault="00CF10A2" w:rsidP="00CF10A2">
      <w:pPr>
        <w:ind w:left="540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OBJECTIVES:</w:t>
      </w:r>
    </w:p>
    <w:p w:rsidR="00CF10A2" w:rsidRDefault="00666335" w:rsidP="00666335">
      <w:pPr>
        <w:pStyle w:val="ListParagraph"/>
        <w:numPr>
          <w:ilvl w:val="0"/>
          <w:numId w:val="3"/>
        </w:numPr>
        <w:ind w:left="1080" w:hanging="540"/>
        <w:jc w:val="both"/>
        <w:rPr>
          <w:rFonts w:ascii="Arial" w:hAnsi="Arial" w:cs="Arial"/>
          <w:color w:val="0D0D0D"/>
        </w:rPr>
      </w:pPr>
      <w:r w:rsidRPr="00666335">
        <w:rPr>
          <w:rFonts w:ascii="Arial" w:hAnsi="Arial" w:cs="Arial"/>
          <w:color w:val="0D0D0D"/>
        </w:rPr>
        <w:t>___________________________________</w:t>
      </w:r>
    </w:p>
    <w:p w:rsidR="00666335" w:rsidRPr="00666335" w:rsidRDefault="00666335" w:rsidP="00666335">
      <w:pPr>
        <w:pStyle w:val="ListParagraph"/>
        <w:ind w:left="1080"/>
        <w:jc w:val="both"/>
        <w:rPr>
          <w:rFonts w:ascii="Arial" w:hAnsi="Arial" w:cs="Arial"/>
          <w:color w:val="0D0D0D"/>
        </w:rPr>
      </w:pPr>
    </w:p>
    <w:p w:rsidR="00CF10A2" w:rsidRDefault="00CF10A2" w:rsidP="00CF10A2">
      <w:pPr>
        <w:ind w:left="540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PARTICIPANTS:</w:t>
      </w:r>
    </w:p>
    <w:p w:rsidR="00CF10A2" w:rsidRDefault="00CF10A2" w:rsidP="00CF10A2">
      <w:pPr>
        <w:numPr>
          <w:ilvl w:val="0"/>
          <w:numId w:val="2"/>
        </w:numPr>
        <w:ind w:left="540" w:firstLine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</w:t>
      </w:r>
    </w:p>
    <w:p w:rsidR="00CF10A2" w:rsidRDefault="00CF10A2" w:rsidP="00CF10A2">
      <w:pPr>
        <w:ind w:left="540"/>
        <w:jc w:val="both"/>
        <w:rPr>
          <w:rFonts w:ascii="Arial" w:hAnsi="Arial" w:cs="Arial"/>
          <w:b/>
          <w:color w:val="0D0D0D"/>
        </w:rPr>
      </w:pPr>
    </w:p>
    <w:p w:rsidR="00CF10A2" w:rsidRDefault="00CF10A2" w:rsidP="00666335">
      <w:pPr>
        <w:jc w:val="both"/>
        <w:rPr>
          <w:rFonts w:ascii="Arial" w:hAnsi="Arial" w:cs="Arial"/>
          <w:b/>
          <w:color w:val="0D0D0D"/>
        </w:rPr>
      </w:pPr>
    </w:p>
    <w:p w:rsidR="00CF10A2" w:rsidRDefault="00CF10A2" w:rsidP="00CF10A2">
      <w:pPr>
        <w:ind w:left="540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BUDGETARY REQUIREMENTS:</w:t>
      </w:r>
    </w:p>
    <w:p w:rsidR="00CF10A2" w:rsidRDefault="00CF10A2" w:rsidP="00CF10A2">
      <w:pPr>
        <w:ind w:left="540"/>
        <w:rPr>
          <w:rFonts w:ascii="Arial" w:hAnsi="Arial" w:cs="Arial"/>
          <w:b/>
          <w:color w:val="0D0D0D"/>
          <w:sz w:val="20"/>
          <w:szCs w:val="20"/>
        </w:rPr>
      </w:pPr>
    </w:p>
    <w:tbl>
      <w:tblPr>
        <w:tblW w:w="8839" w:type="dxa"/>
        <w:tblInd w:w="1458" w:type="dxa"/>
        <w:tblLook w:val="04A0"/>
      </w:tblPr>
      <w:tblGrid>
        <w:gridCol w:w="5599"/>
        <w:gridCol w:w="1691"/>
        <w:gridCol w:w="1549"/>
      </w:tblGrid>
      <w:tr w:rsidR="00CF10A2" w:rsidTr="00B338FE">
        <w:trPr>
          <w:gridAfter w:val="1"/>
          <w:wAfter w:w="1549" w:type="dxa"/>
          <w:trHeight w:val="31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Budget</w:t>
            </w:r>
          </w:p>
        </w:tc>
      </w:tr>
      <w:tr w:rsidR="00CF10A2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A2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A2" w:rsidTr="00B338FE">
        <w:trPr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A2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2413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13" w:rsidRDefault="00FF2413" w:rsidP="00B338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13" w:rsidRDefault="00FF2413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2413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13" w:rsidRDefault="00FF2413" w:rsidP="00B338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13" w:rsidRDefault="00FF2413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2413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13" w:rsidRDefault="00FF2413" w:rsidP="00B338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413" w:rsidRDefault="00FF2413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A2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A2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0631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31" w:rsidRDefault="00C50631" w:rsidP="00B338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31" w:rsidRDefault="00C50631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0631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31" w:rsidRDefault="00C50631" w:rsidP="00B338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31" w:rsidRDefault="00C50631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0A2" w:rsidTr="00B338FE">
        <w:trPr>
          <w:gridAfter w:val="1"/>
          <w:wAfter w:w="1549" w:type="dxa"/>
          <w:trHeight w:val="36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0A2" w:rsidRDefault="00CF10A2" w:rsidP="00B338FE">
            <w:pPr>
              <w:ind w:left="5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F10A2" w:rsidRDefault="00CF10A2" w:rsidP="00CF10A2">
      <w:pPr>
        <w:ind w:left="1260"/>
        <w:rPr>
          <w:rFonts w:ascii="Arial" w:hAnsi="Arial" w:cs="Arial"/>
          <w:color w:val="0D0D0D"/>
          <w:sz w:val="22"/>
          <w:szCs w:val="22"/>
        </w:rPr>
      </w:pPr>
    </w:p>
    <w:p w:rsidR="00CF10A2" w:rsidRDefault="00CF10A2" w:rsidP="00CF10A2">
      <w:pPr>
        <w:ind w:left="1260"/>
        <w:rPr>
          <w:rFonts w:ascii="Arial" w:hAnsi="Arial" w:cs="Arial"/>
          <w:color w:val="0D0D0D"/>
          <w:sz w:val="22"/>
          <w:szCs w:val="22"/>
        </w:rPr>
      </w:pPr>
    </w:p>
    <w:p w:rsidR="00CF10A2" w:rsidRDefault="00CF10A2" w:rsidP="00CF10A2">
      <w:pPr>
        <w:ind w:left="126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Prepared by: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  <w:t xml:space="preserve">          Recommending Approval:             </w:t>
      </w:r>
    </w:p>
    <w:p w:rsidR="00CF10A2" w:rsidRDefault="00CF10A2" w:rsidP="00CF10A2">
      <w:pPr>
        <w:ind w:left="540" w:firstLine="72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</w:p>
    <w:p w:rsidR="00CF10A2" w:rsidRDefault="00CF10A2" w:rsidP="00CF10A2">
      <w:pPr>
        <w:ind w:left="540" w:firstLine="720"/>
        <w:rPr>
          <w:rFonts w:ascii="Arial" w:hAnsi="Arial" w:cs="Arial"/>
          <w:b/>
          <w:color w:val="0D0D0D"/>
          <w:sz w:val="22"/>
          <w:szCs w:val="22"/>
          <w:lang w:val="es-ES"/>
        </w:rPr>
      </w:pPr>
      <w:r>
        <w:rPr>
          <w:rFonts w:ascii="Arial" w:hAnsi="Arial" w:cs="Arial"/>
          <w:b/>
          <w:color w:val="0D0D0D"/>
          <w:sz w:val="22"/>
          <w:szCs w:val="22"/>
        </w:rPr>
        <w:t>_____________</w:t>
      </w:r>
      <w:r>
        <w:rPr>
          <w:rFonts w:ascii="Arial" w:hAnsi="Arial" w:cs="Arial"/>
          <w:b/>
          <w:color w:val="0D0D0D"/>
          <w:sz w:val="22"/>
          <w:szCs w:val="22"/>
        </w:rPr>
        <w:tab/>
      </w:r>
      <w:r>
        <w:rPr>
          <w:rFonts w:ascii="Arial" w:hAnsi="Arial" w:cs="Arial"/>
          <w:b/>
          <w:color w:val="0D0D0D"/>
          <w:sz w:val="22"/>
          <w:szCs w:val="22"/>
        </w:rPr>
        <w:tab/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FF2413">
        <w:rPr>
          <w:rFonts w:ascii="Trebuchet MS" w:hAnsi="Trebuchet MS"/>
          <w:b/>
          <w:color w:val="0D0D0D"/>
          <w:sz w:val="22"/>
          <w:szCs w:val="22"/>
          <w:lang w:val="es-ES"/>
        </w:rPr>
        <w:t>____________________</w:t>
      </w:r>
    </w:p>
    <w:p w:rsidR="00CF10A2" w:rsidRDefault="00FF2413" w:rsidP="00CF10A2">
      <w:pPr>
        <w:ind w:left="540" w:firstLine="72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_________ Secretary</w:t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>___________</w:t>
      </w:r>
      <w:r w:rsidR="00CF10A2">
        <w:rPr>
          <w:rFonts w:ascii="Arial" w:hAnsi="Arial" w:cs="Arial"/>
          <w:color w:val="0D0D0D"/>
          <w:sz w:val="22"/>
          <w:szCs w:val="22"/>
        </w:rPr>
        <w:t xml:space="preserve"> Chairperson                     </w:t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  <w:r w:rsidR="00CF10A2">
        <w:rPr>
          <w:rFonts w:ascii="Arial" w:hAnsi="Arial" w:cs="Arial"/>
          <w:color w:val="0D0D0D"/>
          <w:sz w:val="22"/>
          <w:szCs w:val="22"/>
        </w:rPr>
        <w:tab/>
      </w:r>
    </w:p>
    <w:p w:rsidR="00CF10A2" w:rsidRDefault="00CF10A2" w:rsidP="00CF10A2">
      <w:pPr>
        <w:ind w:left="540"/>
        <w:rPr>
          <w:rFonts w:ascii="Arial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2"/>
          <w:szCs w:val="22"/>
        </w:rPr>
        <w:t xml:space="preserve">            Approved by: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  <w:t xml:space="preserve">Noted by:       </w:t>
      </w:r>
    </w:p>
    <w:p w:rsidR="00CF10A2" w:rsidRDefault="00CF10A2" w:rsidP="00CF10A2">
      <w:pPr>
        <w:ind w:left="540"/>
        <w:rPr>
          <w:rFonts w:ascii="Arial" w:hAnsi="Arial" w:cs="Arial"/>
          <w:b/>
          <w:color w:val="0D0D0D"/>
          <w:sz w:val="20"/>
          <w:szCs w:val="20"/>
        </w:rPr>
      </w:pPr>
    </w:p>
    <w:p w:rsidR="00CF10A2" w:rsidRDefault="00CF10A2" w:rsidP="00CF10A2">
      <w:pPr>
        <w:ind w:left="540"/>
        <w:rPr>
          <w:rFonts w:ascii="Arial" w:hAnsi="Arial" w:cs="Arial"/>
          <w:b/>
          <w:color w:val="0D0D0D"/>
          <w:sz w:val="22"/>
          <w:szCs w:val="22"/>
          <w:lang w:val="es-ES"/>
        </w:rPr>
      </w:pPr>
    </w:p>
    <w:p w:rsidR="00CF10A2" w:rsidRDefault="00D54CC9" w:rsidP="00CF10A2">
      <w:pPr>
        <w:ind w:left="540" w:firstLine="720"/>
        <w:rPr>
          <w:rFonts w:ascii="Arial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b/>
          <w:color w:val="0D0D0D"/>
          <w:sz w:val="22"/>
          <w:szCs w:val="22"/>
          <w:lang w:val="es-ES"/>
        </w:rPr>
        <w:t>FRANCISCA B. DIOQUINO</w:t>
      </w:r>
      <w:r w:rsidR="00CF10A2"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CF10A2"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BF70B4">
        <w:rPr>
          <w:rFonts w:ascii="Trebuchet MS" w:hAnsi="Trebuchet MS"/>
          <w:b/>
          <w:color w:val="0D0D0D"/>
          <w:sz w:val="22"/>
          <w:szCs w:val="22"/>
          <w:lang w:val="es-ES"/>
        </w:rPr>
        <w:t>MILDRED C. BAMBICO</w:t>
      </w:r>
    </w:p>
    <w:p w:rsidR="00E6003E" w:rsidRDefault="00CF10A2" w:rsidP="00FF2413">
      <w:pPr>
        <w:ind w:left="1080" w:firstLine="180"/>
      </w:pPr>
      <w:r>
        <w:rPr>
          <w:rFonts w:ascii="Arial" w:hAnsi="Arial" w:cs="Arial"/>
          <w:color w:val="0D0D0D"/>
          <w:sz w:val="22"/>
          <w:szCs w:val="22"/>
        </w:rPr>
        <w:t xml:space="preserve">General Treasurer   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  <w:t xml:space="preserve">             BOD Chairperson  </w:t>
      </w:r>
    </w:p>
    <w:sectPr w:rsidR="00E6003E" w:rsidSect="00E6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AF5"/>
    <w:multiLevelType w:val="hybridMultilevel"/>
    <w:tmpl w:val="29F2964A"/>
    <w:lvl w:ilvl="0" w:tplc="FDE0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C3008"/>
    <w:multiLevelType w:val="hybridMultilevel"/>
    <w:tmpl w:val="DC6E1E94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C27C0E"/>
    <w:multiLevelType w:val="hybridMultilevel"/>
    <w:tmpl w:val="9FD660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0A2"/>
    <w:rsid w:val="002271B3"/>
    <w:rsid w:val="00280BC3"/>
    <w:rsid w:val="002D1DE0"/>
    <w:rsid w:val="00611C7A"/>
    <w:rsid w:val="00666335"/>
    <w:rsid w:val="006D5C98"/>
    <w:rsid w:val="007C0F3A"/>
    <w:rsid w:val="008E688F"/>
    <w:rsid w:val="009140B3"/>
    <w:rsid w:val="00A70C1C"/>
    <w:rsid w:val="00A7713D"/>
    <w:rsid w:val="00BF70B4"/>
    <w:rsid w:val="00C50631"/>
    <w:rsid w:val="00CF10A2"/>
    <w:rsid w:val="00D54CC9"/>
    <w:rsid w:val="00E6003E"/>
    <w:rsid w:val="00F40255"/>
    <w:rsid w:val="00FF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June</cp:lastModifiedBy>
  <cp:revision>4</cp:revision>
  <cp:lastPrinted>2018-12-05T04:44:00Z</cp:lastPrinted>
  <dcterms:created xsi:type="dcterms:W3CDTF">2018-09-10T08:16:00Z</dcterms:created>
  <dcterms:modified xsi:type="dcterms:W3CDTF">2019-11-25T07:34:00Z</dcterms:modified>
</cp:coreProperties>
</file>